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B0357">
      <w:pPr>
        <w:spacing w:line="536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附件2 </w:t>
      </w:r>
    </w:p>
    <w:p w14:paraId="40812DD6">
      <w:pPr>
        <w:spacing w:line="536" w:lineRule="exact"/>
        <w:rPr>
          <w:rFonts w:ascii="黑体" w:hAnsi="黑体" w:eastAsia="黑体" w:cs="黑体"/>
          <w:sz w:val="32"/>
          <w:szCs w:val="32"/>
        </w:rPr>
      </w:pPr>
    </w:p>
    <w:p w14:paraId="33A6F371">
      <w:pPr>
        <w:spacing w:line="536" w:lineRule="exact"/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2025年全国残疾人社会体育指导员</w:t>
      </w:r>
    </w:p>
    <w:p w14:paraId="73ABE673">
      <w:pPr>
        <w:spacing w:line="536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系列培训班（四期）回执</w:t>
      </w:r>
      <w:r>
        <w:rPr>
          <w:rFonts w:ascii="宋体" w:hAnsi="宋体" w:eastAsia="宋体"/>
          <w:b/>
          <w:bCs/>
          <w:sz w:val="44"/>
          <w:szCs w:val="44"/>
        </w:rPr>
        <w:t>表</w:t>
      </w:r>
      <w:r>
        <w:rPr>
          <w:rFonts w:hint="eastAsia" w:ascii="宋体" w:hAnsi="宋体"/>
          <w:b/>
          <w:bCs/>
          <w:sz w:val="32"/>
          <w:szCs w:val="32"/>
        </w:rPr>
        <w:t xml:space="preserve"> </w:t>
      </w:r>
    </w:p>
    <w:p w14:paraId="70814183">
      <w:pPr>
        <w:spacing w:line="536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推荐单位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 xml:space="preserve"> （公章）          年   月   日</w:t>
      </w:r>
    </w:p>
    <w:p w14:paraId="1B47EEDD">
      <w:pPr>
        <w:spacing w:line="500" w:lineRule="exact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联系人：</w:t>
      </w:r>
      <w:r>
        <w:rPr>
          <w:rFonts w:eastAsia="华文仿宋"/>
          <w:sz w:val="28"/>
          <w:szCs w:val="28"/>
        </w:rPr>
        <w:t xml:space="preserve">                    </w:t>
      </w:r>
      <w:r>
        <w:rPr>
          <w:rFonts w:hint="eastAsia" w:eastAsia="华文仿宋"/>
          <w:sz w:val="28"/>
          <w:szCs w:val="28"/>
        </w:rPr>
        <w:t>联系电话（手机）：</w:t>
      </w:r>
    </w:p>
    <w:tbl>
      <w:tblPr>
        <w:tblStyle w:val="12"/>
        <w:tblW w:w="921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1470"/>
        <w:gridCol w:w="2066"/>
        <w:gridCol w:w="1235"/>
        <w:gridCol w:w="2318"/>
      </w:tblGrid>
      <w:tr w14:paraId="3E761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1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72FA1E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抵达时间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80AC98E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抵达站</w:t>
            </w:r>
          </w:p>
        </w:tc>
        <w:tc>
          <w:tcPr>
            <w:tcW w:w="206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531899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车次（航班）</w:t>
            </w:r>
          </w:p>
        </w:tc>
        <w:tc>
          <w:tcPr>
            <w:tcW w:w="12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77E103CA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人数</w:t>
            </w:r>
          </w:p>
        </w:tc>
        <w:tc>
          <w:tcPr>
            <w:tcW w:w="23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85DB389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行李数量</w:t>
            </w:r>
          </w:p>
        </w:tc>
      </w:tr>
      <w:tr w14:paraId="359CA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882B5E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4373A71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0810E1F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62002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200C13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2F9EF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97FF26C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002E186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EA75781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BAE89AF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221A135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05472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BD883C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0CAD5ED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EDD5017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693FCEF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7DBDA3E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2ADED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E50814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返程时间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A9436AD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起始站</w:t>
            </w: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AE5770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车次（航班）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0D9812B5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人数</w:t>
            </w: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5BB36A2">
            <w:pPr>
              <w:spacing w:line="536" w:lineRule="exact"/>
              <w:jc w:val="center"/>
              <w:rPr>
                <w:rFonts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b/>
                <w:bCs/>
                <w:sz w:val="28"/>
                <w:szCs w:val="28"/>
                <w14:ligatures w14:val="standardContextual"/>
              </w:rPr>
              <w:t>行李数量</w:t>
            </w:r>
          </w:p>
        </w:tc>
      </w:tr>
      <w:tr w14:paraId="21161C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C23347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70B29C3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F9D461C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F27E00E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2DCBA04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2405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9DD521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33F78807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1DAC535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276D2984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39B124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7467C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E0E809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7598A25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6BE0619F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546A2193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13A251B3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  <w:tr w14:paraId="1C880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212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8D0D90">
            <w:pPr>
              <w:spacing w:line="536" w:lineRule="exact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  <w:r>
              <w:rPr>
                <w:rFonts w:hint="eastAsia" w:ascii="Times New Roman" w:hAnsi="Times New Roman" w:eastAsia="华文仿宋"/>
                <w:sz w:val="28"/>
                <w:szCs w:val="28"/>
                <w14:ligatures w14:val="standardContextual"/>
              </w:rPr>
              <w:t>备注</w:t>
            </w:r>
          </w:p>
        </w:tc>
        <w:tc>
          <w:tcPr>
            <w:tcW w:w="7089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 w14:paraId="4D79864D">
            <w:pPr>
              <w:spacing w:line="536" w:lineRule="exact"/>
              <w:ind w:left="284"/>
              <w:jc w:val="center"/>
              <w:rPr>
                <w:rFonts w:ascii="Times New Roman" w:hAnsi="Times New Roman" w:eastAsia="华文仿宋"/>
                <w:sz w:val="28"/>
                <w:szCs w:val="28"/>
                <w14:ligatures w14:val="standardContextual"/>
              </w:rPr>
            </w:pPr>
          </w:p>
        </w:tc>
      </w:tr>
    </w:tbl>
    <w:p w14:paraId="5056E6CF">
      <w:pPr>
        <w:spacing w:line="536" w:lineRule="exact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填表人：                          联系电话：</w:t>
      </w:r>
    </w:p>
    <w:p w14:paraId="561E504D">
      <w:pPr>
        <w:spacing w:line="536" w:lineRule="exact"/>
        <w:ind w:right="160"/>
        <w:jc w:val="righ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填表日期：  年 月 日</w:t>
      </w:r>
    </w:p>
    <w:p w14:paraId="142AD065">
      <w:pPr>
        <w:spacing w:line="536" w:lineRule="exact"/>
        <w:ind w:right="160"/>
        <w:rPr>
          <w:rFonts w:ascii="仿宋" w:hAnsi="仿宋" w:eastAsia="仿宋"/>
          <w:b/>
          <w:bCs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</w:rPr>
        <w:t>注：</w:t>
      </w:r>
    </w:p>
    <w:p w14:paraId="09E53058">
      <w:pPr>
        <w:spacing w:line="536" w:lineRule="exact"/>
        <w:ind w:right="160"/>
        <w:rPr>
          <w:rFonts w:ascii="仿宋" w:hAnsi="仿宋" w:eastAsia="仿宋" w:cs="仿宋"/>
          <w:b/>
          <w:bCs/>
          <w:sz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24"/>
          <w:shd w:val="clear" w:color="auto" w:fill="FFFFFF"/>
        </w:rPr>
        <w:t>请于2025年9月26日16:00前将电子版及盖章扫描件发送至邮箱：</w:t>
      </w:r>
      <w:r>
        <w:rPr>
          <w:rFonts w:hint="eastAsia" w:ascii="仿宋" w:hAnsi="仿宋" w:eastAsia="仿宋" w:cs="仿宋"/>
        </w:rPr>
        <w:t xml:space="preserve"> </w:t>
      </w:r>
      <w:r>
        <w:rPr>
          <w:rFonts w:hint="eastAsia" w:ascii="仿宋" w:hAnsi="仿宋" w:eastAsia="仿宋" w:cs="仿宋"/>
          <w:b/>
          <w:bCs/>
          <w:sz w:val="24"/>
          <w:shd w:val="clear" w:color="auto" w:fill="FFFFFF"/>
        </w:rPr>
        <w:t>364736566@qq.com。</w:t>
      </w:r>
    </w:p>
    <w:p w14:paraId="752AD8A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731B78"/>
    <w:multiLevelType w:val="multilevel"/>
    <w:tmpl w:val="16731B78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D7C7B"/>
    <w:rsid w:val="2A580EB7"/>
    <w:rsid w:val="34FD7C7B"/>
    <w:rsid w:val="531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4"/>
    <w:semiHidden/>
    <w:unhideWhenUsed/>
    <w:qFormat/>
    <w:uiPriority w:val="0"/>
    <w:pPr>
      <w:keepNext/>
      <w:keepLines/>
      <w:numPr>
        <w:ilvl w:val="1"/>
        <w:numId w:val="1"/>
      </w:numPr>
      <w:ind w:left="0" w:firstLine="0" w:firstLineChars="0"/>
      <w:outlineLvl w:val="1"/>
    </w:pPr>
    <w:rPr>
      <w:rFonts w:ascii="宋体" w:hAnsi="宋体" w:eastAsia="宋体" w:cs="Times New Roman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2" w:hanging="115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4" w:hanging="1584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4">
    <w:name w:val="标题 2 Char"/>
    <w:basedOn w:val="13"/>
    <w:link w:val="3"/>
    <w:qFormat/>
    <w:uiPriority w:val="0"/>
    <w:rPr>
      <w:rFonts w:ascii="宋体" w:hAnsi="宋体" w:eastAsia="宋体" w:cs="Times New Roman"/>
      <w:b/>
      <w:bCs/>
      <w:kern w:val="2"/>
      <w:sz w:val="32"/>
      <w:szCs w:val="32"/>
    </w:rPr>
  </w:style>
  <w:style w:type="paragraph" w:customStyle="1" w:styleId="15">
    <w:name w:val="样式2"/>
    <w:basedOn w:val="1"/>
    <w:qFormat/>
    <w:uiPriority w:val="0"/>
    <w:pPr>
      <w:spacing w:line="360" w:lineRule="auto"/>
    </w:pPr>
    <w:rPr>
      <w:rFonts w:hint="default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2025-09-09T03:13:00Z</dcterms:created>
  <dc:creator>小罗</dc:creator>
  <cp:lastModifiedBy>小罗</cp:lastModifiedBy>
  <dcterms:modified xsi:type="dcterms:W3CDTF">2025-09-09T03:13:56Z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2973AA184809418086C30F50042F55F6_11</vt:lpwstr>
  </property>
  <property fmtid="{D5CDD505-2E9C-101B-9397-08002B2CF9AE}" pid="4" name="KSOTemplateDocerSaveRecord">
    <vt:lpwstr>eyJoZGlkIjoiOTZhZGUyNDI0NDEyODQwMDNhY2Q0MWNjNjk1ZjMyNDkiLCJ1c2VySWQiOiIzMDU5MzgwMzUifQ==</vt:lpwstr>
  </property>
</Properties>
</file>